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4B9" w:rsidRPr="00761B1B" w:rsidRDefault="00E6599F">
      <w:pPr>
        <w:widowControl w:val="0"/>
        <w:autoSpaceDE w:val="0"/>
        <w:autoSpaceDN w:val="0"/>
        <w:adjustRightInd w:val="0"/>
        <w:spacing w:after="0" w:line="240" w:lineRule="auto"/>
        <w:ind w:left="1400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 w:rsidRPr="00761B1B">
        <w:rPr>
          <w:rFonts w:ascii="Times New Roman" w:hAnsi="Times New Roman"/>
          <w:b/>
          <w:bCs/>
          <w:color w:val="373737"/>
          <w:sz w:val="24"/>
          <w:szCs w:val="24"/>
          <w:lang w:val="ru-RU"/>
        </w:rPr>
        <w:t>Электронные образовательные ресурсы для педагогов ДОУ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6" w:lineRule="auto"/>
        <w:ind w:right="47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color w:val="373737"/>
          <w:sz w:val="24"/>
          <w:szCs w:val="24"/>
          <w:lang w:val="ru-RU"/>
        </w:rPr>
        <w:t xml:space="preserve">Журнал "Детский сад: теория и практика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editionpress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magazine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_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ds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html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94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color w:val="373737"/>
          <w:sz w:val="24"/>
          <w:szCs w:val="24"/>
          <w:lang w:val="ru-RU"/>
        </w:rPr>
        <w:t>Журнал "Справочник старшего воспитателя"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vospitatel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resobr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98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Справочник старшего воспитателя дошкольного учреждения. Первый журнал по организации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воспитательно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>-образовательной работы в ДОУ.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761B1B" w:rsidRDefault="00761B1B" w:rsidP="00761B1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56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"Детский сад </w:t>
      </w:r>
      <w:r w:rsidR="00E6599F"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будущего" </w:t>
      </w: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56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gallery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projects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com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Журнал включает: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05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7" w:lineRule="auto"/>
        <w:ind w:right="780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опыт педагогов, педагогических коллективов и управленцев дошкольных образовательных учреждений по реализации творческих проектов;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63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07" w:lineRule="auto"/>
        <w:ind w:right="220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набор готовых проектов по взаимодействию с детьми, их семьями, с сотрудниками и различными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партнѐрами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ДОУ;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разъяснение теоретических основ проектного обучения и воспитания с позиций практиков; </w:t>
      </w:r>
    </w:p>
    <w:p w:rsidR="002A14B9" w:rsidRPr="00761B1B" w:rsidRDefault="00E6599F" w:rsidP="00761B1B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новые идеи и интересные находки Ваших коллег.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761B1B" w:rsidP="00761B1B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-56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"Воспитатель </w:t>
      </w:r>
      <w:r w:rsidR="00E6599F"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ДОУ" 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doshkolnik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это принципиально новый журнал для ВОСПИТАТЕЛЕЙ ДОУ;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61B1B">
        <w:rPr>
          <w:rFonts w:ascii="Times New Roman" w:hAnsi="Times New Roman"/>
          <w:sz w:val="24"/>
          <w:szCs w:val="24"/>
        </w:rPr>
        <w:t>ценнейший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опыт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лучших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ДОУ; </w:t>
      </w:r>
    </w:p>
    <w:p w:rsidR="002A14B9" w:rsidRPr="00761B1B" w:rsidRDefault="00E6599F" w:rsidP="00761B1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четкая структура, построенная в логике дня воспитателя и ребенка (утро, день, вечер, ночь); </w:t>
      </w:r>
    </w:p>
    <w:p w:rsidR="002A14B9" w:rsidRPr="00761B1B" w:rsidRDefault="00E6599F" w:rsidP="00761B1B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не только проверенные временем и новейшие методические рекомендации, разработки игр, занятий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15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т.д., но и материалы, посвященные развитию личности воспитателя и ребенка.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-56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"Современный детский сад"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det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sad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com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sovremenni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_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det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_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sad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27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упорядочивает и тематически систематизирует информационную среду, обеспечивающую качественное развитие дошкольного образования. Общие сведения об издании, состав редакционной группы, сведения о подписке, архив с содержаниями номеров, контактные данные.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348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«Справочник руководителя дошкольного учреждения»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menobr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products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/7/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6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- авторитетное и наиболее полное издание по вопросам административно-хозяйственной деятельности дошкольного образовательного учреждения. Все материалы подбираются с учетом годовой циклограммы деятельности образовательного учреждения. Журнал предлагает готовые решения актуальных административно-хозяйственных задач по управлению ДОУ, финансированию, особенностям бюджетного учета, делопроизводству, кадровой работе, организации питания, охране труда.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35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56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Журна</w:t>
      </w:r>
      <w:proofErr w:type="gramStart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л«</w:t>
      </w:r>
      <w:proofErr w:type="gramEnd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Обру</w:t>
      </w:r>
      <w:proofErr w:type="spellEnd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»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obruch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29" w:lineRule="auto"/>
        <w:ind w:right="26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- иллюстрированный научно-популярный журнал для руководителей всех уровней, методистов, воспитателей детских садов, учителей начальной школы и родителей. В нем </w:t>
      </w:r>
      <w:r w:rsidRPr="00761B1B">
        <w:rPr>
          <w:rFonts w:ascii="Times New Roman" w:hAnsi="Times New Roman"/>
          <w:sz w:val="24"/>
          <w:szCs w:val="24"/>
          <w:lang w:val="ru-RU"/>
        </w:rPr>
        <w:lastRenderedPageBreak/>
        <w:t>публикуются разнообразные теоретические, методические, практические материалы, опыт работы дошкольных учреждений. Большое внимание уделяется вопросам психологии, методики воспитания и обучения, созданию развивающей среды.</w:t>
      </w:r>
    </w:p>
    <w:p w:rsidR="002A14B9" w:rsidRPr="00761B1B" w:rsidRDefault="00761B1B" w:rsidP="00761B1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-7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Start w:id="2" w:name="_GoBack"/>
      <w:bookmarkEnd w:id="1"/>
      <w:bookmarkEnd w:id="2"/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«Детский сад от А </w:t>
      </w:r>
      <w:r w:rsidR="00E6599F"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до Я» 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detsad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-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journal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narod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1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- научно-методический журнал для педагогов, родителей и всех тех, кто неравнодушен к миру детства. На страницах журнала обсуждаются актуальные проблемы современного дошкольного образования и перспективы развития отрасли, освещается опыт инновационной деятельности детских образовательных учреждений и профильных учебных заведений, результаты научных исследований, публикуются конспекты занятий и игр, сценарии досугов и праздников, консультации управленцев, врачей, гигиенистов, психологов.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0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761B1B" w:rsidP="00761B1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7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Газета «Дошкольное </w:t>
      </w:r>
      <w:r w:rsidR="00E6599F"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образование» 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best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-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net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</w:rPr>
        <w:t>cache</w:t>
      </w:r>
      <w:r w:rsidR="00E6599F"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/9988/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60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-электронная версия газеты "Дошкольное образование", выпускаемой издательским домом "Первое сентября". Педагогическое издание включает разделы: </w:t>
      </w:r>
      <w:proofErr w:type="gramStart"/>
      <w:r w:rsidRPr="00761B1B">
        <w:rPr>
          <w:rFonts w:ascii="Times New Roman" w:hAnsi="Times New Roman"/>
          <w:sz w:val="24"/>
          <w:szCs w:val="24"/>
          <w:lang w:val="ru-RU"/>
        </w:rPr>
        <w:t>Детский мир, Родительская консультация, Лаборатория, Мастерская, Игротека, Бабушкин сундук, Личный опыт, Школа природы, Психологическая школа, Документы, Школьный портфель, Школа управления.</w:t>
      </w:r>
      <w:proofErr w:type="gramEnd"/>
      <w:r w:rsidRPr="00761B1B">
        <w:rPr>
          <w:rFonts w:ascii="Times New Roman" w:hAnsi="Times New Roman"/>
          <w:sz w:val="24"/>
          <w:szCs w:val="24"/>
          <w:lang w:val="ru-RU"/>
        </w:rPr>
        <w:t xml:space="preserve"> Для всех номеров публикуется содержание. Полнотекстовая версия номера размещается на сайте через год после публикации печатного издания.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294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Журнал «Современное дошкольное образование: теория и практика»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sdo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761B1B">
        <w:rPr>
          <w:rFonts w:ascii="Times New Roman" w:hAnsi="Times New Roman"/>
          <w:sz w:val="24"/>
          <w:szCs w:val="24"/>
          <w:u w:val="single"/>
        </w:rPr>
        <w:t>journal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4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3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- наиболее интересные и перспективные достижения науки в области дошкольного воспитания, в доступной форме раскрыты возможности их </w:t>
      </w:r>
      <w:proofErr w:type="gramStart"/>
      <w:r w:rsidRPr="00761B1B">
        <w:rPr>
          <w:rFonts w:ascii="Times New Roman" w:hAnsi="Times New Roman"/>
          <w:sz w:val="24"/>
          <w:szCs w:val="24"/>
          <w:lang w:val="ru-RU"/>
        </w:rPr>
        <w:t>применения</w:t>
      </w:r>
      <w:proofErr w:type="gramEnd"/>
      <w:r w:rsidRPr="00761B1B">
        <w:rPr>
          <w:rFonts w:ascii="Times New Roman" w:hAnsi="Times New Roman"/>
          <w:sz w:val="24"/>
          <w:szCs w:val="24"/>
          <w:lang w:val="ru-RU"/>
        </w:rPr>
        <w:t xml:space="preserve"> как для специалистов, так и для родителей. Особый акцент придан практической работе с детьми. Рассказывается о наиболее оригинальных занятиях и играх, книгах и игрушках, которые помогут сделать жизнь ребенка и взрослого более насыщенной и увлекательной. Проводится ежегодный конкурс для педагогов. В 2013 году объявлен третий международный конкурс «Информационно-коммуникационные технологии (ИКТ) в дошкольном образовании – 2013»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0" w:lineRule="auto"/>
        <w:ind w:right="-7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color w:val="42839F"/>
          <w:sz w:val="24"/>
          <w:szCs w:val="24"/>
          <w:lang w:val="ru-RU"/>
        </w:rPr>
        <w:t xml:space="preserve">Дошкольное образование </w:t>
      </w: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Сайт "Фестиваль педагогических идей. Открытый урок"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festival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.1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september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</w:p>
    <w:p w:rsidR="002A14B9" w:rsidRPr="00761B1B" w:rsidRDefault="00761B1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noProof/>
          <w:sz w:val="24"/>
          <w:szCs w:val="24"/>
        </w:rPr>
        <w:pict>
          <v:line id="_x0000_s1026" style="position:absolute;z-index:-5;mso-position-horizontal-relative:text;mso-position-vertical-relative:text" from=".1pt,-23.3pt" to="115.8pt,-23.3pt" o:allowincell="f" strokecolor="#42839f" strokeweight=".33864mm"/>
        </w:pict>
      </w: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Конспекты занятий, сценарии, статьи, различные приложения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-7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Детский сад.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detsad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-</w:t>
      </w:r>
      <w:r w:rsidRPr="00761B1B">
        <w:rPr>
          <w:rFonts w:ascii="Times New Roman" w:hAnsi="Times New Roman"/>
          <w:sz w:val="24"/>
          <w:szCs w:val="24"/>
          <w:u w:val="single"/>
        </w:rPr>
        <w:t>kitty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3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Это сайт для детей и взрослых, для малышей и их родителей, для дошкольников и воспитателей детских садов. Имеются и конспекты занятий, сценарии праздников, статьи для родителей, аудиозаписи, художественная литература.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08" w:lineRule="auto"/>
        <w:ind w:right="34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Воспитание детей дошкольного возраста в детском саду и семье.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doshvozrast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Здесь и методическая работа, оздоровительная работа, игровая деятельность, работа с родителями, проведение праздников, конспекты занятий.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30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72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Всѐ</w:t>
      </w:r>
      <w:proofErr w:type="spellEnd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 для детского сада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moi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-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detsad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4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Сайт работников дошкольного образования. Методические разработки, консультации и для воспитателей, и для родителей, дидактические игры, основы безопасности и т. д.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0" w:lineRule="auto"/>
        <w:ind w:right="544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Социальная сеть работников образования 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nsportal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Можно создать </w:t>
      </w:r>
      <w:proofErr w:type="gramStart"/>
      <w:r w:rsidRPr="00761B1B">
        <w:rPr>
          <w:rFonts w:ascii="Times New Roman" w:hAnsi="Times New Roman"/>
          <w:sz w:val="24"/>
          <w:szCs w:val="24"/>
          <w:lang w:val="ru-RU"/>
        </w:rPr>
        <w:t>свой</w:t>
      </w:r>
      <w:proofErr w:type="gramEnd"/>
      <w:r w:rsidRPr="00761B1B">
        <w:rPr>
          <w:rFonts w:ascii="Times New Roman" w:hAnsi="Times New Roman"/>
          <w:sz w:val="24"/>
          <w:szCs w:val="24"/>
          <w:lang w:val="ru-RU"/>
        </w:rPr>
        <w:t xml:space="preserve"> персональный мини-сайт.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89" w:lineRule="exact"/>
        <w:rPr>
          <w:rFonts w:ascii="Times New Roman" w:hAnsi="Times New Roman"/>
          <w:sz w:val="24"/>
          <w:szCs w:val="24"/>
          <w:lang w:val="ru-RU"/>
        </w:rPr>
      </w:pPr>
    </w:p>
    <w:p w:rsid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72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Зарегистрированные пользователи могут создавать сайты образовательных учреждений, где </w:t>
      </w:r>
      <w:r w:rsidRPr="00761B1B">
        <w:rPr>
          <w:rFonts w:ascii="Times New Roman" w:hAnsi="Times New Roman"/>
          <w:sz w:val="24"/>
          <w:szCs w:val="24"/>
          <w:lang w:val="ru-RU"/>
        </w:rPr>
        <w:lastRenderedPageBreak/>
        <w:t>можно рассказать о своей работе, добавлять новости и</w:t>
      </w:r>
      <w:r w:rsidR="00761B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объявления, создавать </w:t>
      </w: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4" w:lineRule="auto"/>
        <w:ind w:right="72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обсуждения и фотоальбомы.</w:t>
      </w: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23" w:lineRule="auto"/>
        <w:ind w:right="80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  <w:r w:rsidRPr="00761B1B">
        <w:rPr>
          <w:rFonts w:ascii="Times New Roman" w:hAnsi="Times New Roman"/>
          <w:sz w:val="24"/>
          <w:szCs w:val="24"/>
          <w:lang w:val="ru-RU"/>
        </w:rPr>
        <w:t>Можно создать блог - интернет-дневник, где автор публикует свои размышления о важных для автора событиях или темах. Читатели могут комментировать и обсуждать эти статьи, высказывать свои мысли.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2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Создаются группы по интересам (сообщества) - основа социальных сетей, создаются для тесного общения на общие темы. Это хорошая возможность построить свой круг общения. Группа может иметь свои фотоальбомы, опросы, новостную ленту, библиотеку учебно-методических материалов и т.д. На основе расширяемой функциональности групп можно создавать большие образовательные проекты.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418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ВОСПИТАТЕЛЬ | в помощь воспитателю детского сада</w:t>
      </w:r>
      <w:r w:rsidRPr="00761B1B">
        <w:rPr>
          <w:rFonts w:ascii="Times New Roman" w:hAnsi="Times New Roman"/>
          <w:sz w:val="24"/>
          <w:szCs w:val="24"/>
          <w:lang w:val="ru-RU"/>
        </w:rPr>
        <w:t>.</w:t>
      </w: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detsadd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narod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0" w:lineRule="auto"/>
        <w:ind w:right="12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Сайт ориентирован на воспитателей детских садов и молодых родителей. Также сайт может быть полезен и студентам факультетов дошкольного образования. На страницах сайта собрано множество познавательных статей, конспектов занятий в детском саду, полезных советов и рекомендаций. Ответы на самые разные вопросы, возникающие перед воспитателем и родителями малышей, по самым различным темам - от воспитания детей до оформления пособий для проведения занятий.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tabs>
          <w:tab w:val="left" w:pos="9346"/>
        </w:tabs>
        <w:overflowPunct w:val="0"/>
        <w:autoSpaceDE w:val="0"/>
        <w:autoSpaceDN w:val="0"/>
        <w:adjustRightInd w:val="0"/>
        <w:spacing w:after="0" w:line="220" w:lineRule="auto"/>
        <w:ind w:right="-1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Сайт "Воспитатель"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vospitatel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sz w:val="24"/>
          <w:szCs w:val="24"/>
          <w:u w:val="single"/>
        </w:rPr>
        <w:t>com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ua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конспекты занятий в детском саду по различным категориям.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 w:rsidP="00761B1B">
      <w:pPr>
        <w:widowControl w:val="0"/>
        <w:overflowPunct w:val="0"/>
        <w:autoSpaceDE w:val="0"/>
        <w:autoSpaceDN w:val="0"/>
        <w:adjustRightInd w:val="0"/>
        <w:spacing w:after="0" w:line="221" w:lineRule="auto"/>
        <w:ind w:right="-1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Детский сад. </w:t>
      </w:r>
      <w:proofErr w:type="spellStart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>Ру</w:t>
      </w:r>
      <w:proofErr w:type="spellEnd"/>
      <w:r w:rsidRPr="00761B1B">
        <w:rPr>
          <w:rFonts w:ascii="Times New Roman" w:hAnsi="Times New Roman"/>
          <w:b/>
          <w:bCs/>
          <w:sz w:val="24"/>
          <w:szCs w:val="24"/>
          <w:lang w:val="ru-RU"/>
        </w:rPr>
        <w:t xml:space="preserve">. </w:t>
      </w: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detskiysad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44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>Статьи, конспекты, консультации и для воспитателей и для родителей, масса полезной информации для самообразования педагогов.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39" w:lineRule="auto"/>
        <w:ind w:left="1600"/>
        <w:rPr>
          <w:rFonts w:ascii="Times New Roman" w:hAnsi="Times New Roman"/>
          <w:sz w:val="24"/>
          <w:szCs w:val="24"/>
        </w:rPr>
      </w:pPr>
      <w:proofErr w:type="spellStart"/>
      <w:r w:rsidRPr="00761B1B">
        <w:rPr>
          <w:rFonts w:ascii="Times New Roman" w:hAnsi="Times New Roman"/>
          <w:sz w:val="24"/>
          <w:szCs w:val="24"/>
        </w:rPr>
        <w:t>Электронные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образовательные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ресурсы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для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дошкольников</w:t>
      </w:r>
      <w:proofErr w:type="spellEnd"/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</w:rPr>
      </w:pPr>
    </w:p>
    <w:p w:rsidR="002A14B9" w:rsidRPr="00761B1B" w:rsidRDefault="00E6599F">
      <w:pPr>
        <w:widowControl w:val="0"/>
        <w:numPr>
          <w:ilvl w:val="0"/>
          <w:numId w:val="3"/>
        </w:numPr>
        <w:tabs>
          <w:tab w:val="clear" w:pos="720"/>
          <w:tab w:val="num" w:pos="319"/>
        </w:tabs>
        <w:overflowPunct w:val="0"/>
        <w:autoSpaceDE w:val="0"/>
        <w:autoSpaceDN w:val="0"/>
        <w:adjustRightInd w:val="0"/>
        <w:spacing w:after="0" w:line="214" w:lineRule="auto"/>
        <w:ind w:left="0" w:right="3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razigrushki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«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РазИгрушки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>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сайт для детей и их родителей,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которые заботятся о гармоничном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развитии и воспитании своих детей.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0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3"/>
        </w:numPr>
        <w:tabs>
          <w:tab w:val="clear" w:pos="720"/>
          <w:tab w:val="num" w:pos="319"/>
        </w:tabs>
        <w:overflowPunct w:val="0"/>
        <w:autoSpaceDE w:val="0"/>
        <w:autoSpaceDN w:val="0"/>
        <w:adjustRightInd w:val="0"/>
        <w:spacing w:after="0" w:line="214" w:lineRule="auto"/>
        <w:ind w:left="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baby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news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net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– «</w:t>
      </w:r>
      <w:r w:rsidRPr="00761B1B">
        <w:rPr>
          <w:rFonts w:ascii="Times New Roman" w:hAnsi="Times New Roman"/>
          <w:sz w:val="24"/>
          <w:szCs w:val="24"/>
        </w:rPr>
        <w:t>Baby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</w:rPr>
        <w:t>news</w:t>
      </w:r>
      <w:r w:rsidRPr="00761B1B">
        <w:rPr>
          <w:rFonts w:ascii="Times New Roman" w:hAnsi="Times New Roman"/>
          <w:sz w:val="24"/>
          <w:szCs w:val="24"/>
          <w:lang w:val="ru-RU"/>
        </w:rPr>
        <w:t>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Огромное количество развивающих материалов для детей,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сайт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будет интересен и родителям и детям.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48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3"/>
        </w:numPr>
        <w:tabs>
          <w:tab w:val="clear" w:pos="720"/>
          <w:tab w:val="num" w:pos="319"/>
        </w:tabs>
        <w:overflowPunct w:val="0"/>
        <w:autoSpaceDE w:val="0"/>
        <w:autoSpaceDN w:val="0"/>
        <w:adjustRightInd w:val="0"/>
        <w:spacing w:after="0" w:line="223" w:lineRule="auto"/>
        <w:ind w:left="0" w:right="600" w:firstLine="2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packpacku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com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детские раскраски,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раскраски онлайн,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раскраски из цифр,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картинки из цифр,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детские лабиринты, умелые ручки, развивающие детские онлайн игры, бесплатные онлайн игры для мальчиков и девочек и многое другое для Вашего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ребѐнка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A14B9" w:rsidRPr="00761B1B" w:rsidRDefault="00E6599F">
      <w:pPr>
        <w:widowControl w:val="0"/>
        <w:numPr>
          <w:ilvl w:val="0"/>
          <w:numId w:val="3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8" w:lineRule="auto"/>
        <w:ind w:left="380" w:hanging="378"/>
        <w:jc w:val="both"/>
        <w:rPr>
          <w:rFonts w:ascii="Times New Roman" w:hAnsi="Times New Roman"/>
          <w:sz w:val="24"/>
          <w:szCs w:val="24"/>
        </w:rPr>
      </w:pP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zonar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sz w:val="24"/>
          <w:szCs w:val="24"/>
          <w:u w:val="single"/>
        </w:rPr>
        <w:t>info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- "Оригами - Мир своими руками". </w:t>
      </w:r>
      <w:proofErr w:type="spellStart"/>
      <w:r w:rsidRPr="00761B1B">
        <w:rPr>
          <w:rFonts w:ascii="Times New Roman" w:hAnsi="Times New Roman"/>
          <w:sz w:val="24"/>
          <w:szCs w:val="24"/>
        </w:rPr>
        <w:t>Сайт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посвящѐн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древнему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98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искусству складывания фигурок из бумаги. Здесь вы найдете схемы и </w:t>
      </w:r>
      <w:proofErr w:type="gramStart"/>
      <w:r w:rsidRPr="00761B1B">
        <w:rPr>
          <w:rFonts w:ascii="Times New Roman" w:hAnsi="Times New Roman"/>
          <w:sz w:val="24"/>
          <w:szCs w:val="24"/>
          <w:lang w:val="ru-RU"/>
        </w:rPr>
        <w:t>видео схем</w:t>
      </w:r>
      <w:proofErr w:type="gramEnd"/>
      <w:r w:rsidRPr="00761B1B">
        <w:rPr>
          <w:rFonts w:ascii="Times New Roman" w:hAnsi="Times New Roman"/>
          <w:sz w:val="24"/>
          <w:szCs w:val="24"/>
          <w:lang w:val="ru-RU"/>
        </w:rPr>
        <w:t xml:space="preserve"> складывания оригами.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4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40" w:lineRule="auto"/>
        <w:ind w:left="380" w:hanging="378"/>
        <w:jc w:val="both"/>
        <w:rPr>
          <w:rFonts w:ascii="Times New Roman" w:hAnsi="Times New Roman"/>
          <w:sz w:val="24"/>
          <w:szCs w:val="24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.1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umka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«Умка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-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Детский развивающий сайт».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На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сайте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Вы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можете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</w:rPr>
        <w:t xml:space="preserve"> </w:t>
      </w:r>
    </w:p>
    <w:p w:rsidR="002A14B9" w:rsidRPr="00761B1B" w:rsidRDefault="00E659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посмотреть как развлекательные, так 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>обучающие детские мультфильмы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, скачать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сборники</w:t>
      </w:r>
      <w:r w:rsidRPr="00761B1B">
        <w:rPr>
          <w:rFonts w:ascii="Times New Roman" w:hAnsi="Times New Roman"/>
          <w:sz w:val="24"/>
          <w:szCs w:val="24"/>
          <w:lang w:val="ru-RU"/>
        </w:rPr>
        <w:t>, а так</w:t>
      </w:r>
    </w:p>
    <w:p w:rsidR="002A14B9" w:rsidRPr="00761B1B" w:rsidRDefault="00761B1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noProof/>
          <w:sz w:val="24"/>
          <w:szCs w:val="24"/>
        </w:rPr>
        <w:pict>
          <v:line id="_x0000_s1027" style="position:absolute;z-index:-4;mso-position-horizontal-relative:text;mso-position-vertical-relative:text" from="193.2pt,-1.15pt" to="340.2pt,-1.15pt" o:allowincell="f" strokecolor="#42839f" strokeweight=".16931mm"/>
        </w:pict>
      </w:r>
      <w:r w:rsidR="00E6599F" w:rsidRPr="00761B1B">
        <w:rPr>
          <w:rFonts w:ascii="Times New Roman" w:hAnsi="Times New Roman"/>
          <w:sz w:val="24"/>
          <w:szCs w:val="24"/>
          <w:lang w:val="ru-RU"/>
        </w:rPr>
        <w:t xml:space="preserve">же послушать и </w:t>
      </w:r>
      <w:r w:rsidR="00E6599F"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скачать плюсовки и </w:t>
      </w:r>
      <w:proofErr w:type="spellStart"/>
      <w:r w:rsidR="00E6599F" w:rsidRPr="00761B1B">
        <w:rPr>
          <w:rFonts w:ascii="Times New Roman" w:hAnsi="Times New Roman"/>
          <w:color w:val="42839F"/>
          <w:sz w:val="24"/>
          <w:szCs w:val="24"/>
          <w:lang w:val="ru-RU"/>
        </w:rPr>
        <w:t>минусовки</w:t>
      </w:r>
      <w:proofErr w:type="spellEnd"/>
      <w:r w:rsidR="00E6599F"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детских песен</w:t>
      </w:r>
      <w:r w:rsidR="00E6599F" w:rsidRPr="00761B1B">
        <w:rPr>
          <w:rFonts w:ascii="Times New Roman" w:hAnsi="Times New Roman"/>
          <w:sz w:val="24"/>
          <w:szCs w:val="24"/>
          <w:lang w:val="ru-RU"/>
        </w:rPr>
        <w:t xml:space="preserve">, раскрасить вместе с </w:t>
      </w:r>
      <w:proofErr w:type="gramStart"/>
      <w:r w:rsidR="00E6599F" w:rsidRPr="00761B1B">
        <w:rPr>
          <w:rFonts w:ascii="Times New Roman" w:hAnsi="Times New Roman"/>
          <w:sz w:val="24"/>
          <w:szCs w:val="24"/>
          <w:lang w:val="ru-RU"/>
        </w:rPr>
        <w:t>вашими</w:t>
      </w:r>
      <w:proofErr w:type="gramEnd"/>
    </w:p>
    <w:p w:rsidR="002A14B9" w:rsidRPr="00761B1B" w:rsidRDefault="00761B1B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noProof/>
          <w:sz w:val="24"/>
          <w:szCs w:val="24"/>
        </w:rPr>
        <w:pict>
          <v:line id="_x0000_s1028" style="position:absolute;z-index:-3;mso-position-horizontal-relative:text;mso-position-vertical-relative:text" from="84.2pt,-1.15pt" to="280.2pt,-1.15pt" o:allowincell="f" strokecolor="#42839f" strokeweight=".48pt"/>
        </w:pict>
      </w: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94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детьми 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>онлайн раскраски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, выбрать понравившиеся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вам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>сценарии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праздников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, послушать детские 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сказки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и еще многое другое!</w:t>
      </w:r>
    </w:p>
    <w:p w:rsidR="002A14B9" w:rsidRPr="00761B1B" w:rsidRDefault="00761B1B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noProof/>
          <w:sz w:val="24"/>
          <w:szCs w:val="24"/>
        </w:rPr>
        <w:pict>
          <v:line id="_x0000_s1029" style="position:absolute;z-index:-2;mso-position-horizontal-relative:text;mso-position-vertical-relative:text" from="39.3pt,-14.85pt" to="114.95pt,-14.85pt" o:allowincell="f" strokecolor="#42839f" strokeweight=".16931mm"/>
        </w:pict>
      </w:r>
      <w:r w:rsidRPr="00761B1B">
        <w:rPr>
          <w:rFonts w:ascii="Times New Roman" w:hAnsi="Times New Roman"/>
          <w:noProof/>
          <w:sz w:val="24"/>
          <w:szCs w:val="24"/>
        </w:rPr>
        <w:pict>
          <v:line id="_x0000_s1030" style="position:absolute;z-index:-1;mso-position-horizontal-relative:text;mso-position-vertical-relative:text" from="267.25pt,-14.85pt" to="358.6pt,-14.85pt" o:allowincell="f" strokecolor="#42839f" strokeweight=".16931mm"/>
        </w:pict>
      </w:r>
    </w:p>
    <w:p w:rsidR="002A14B9" w:rsidRPr="00761B1B" w:rsidRDefault="00E6599F">
      <w:pPr>
        <w:widowControl w:val="0"/>
        <w:numPr>
          <w:ilvl w:val="0"/>
          <w:numId w:val="5"/>
        </w:numPr>
        <w:tabs>
          <w:tab w:val="clear" w:pos="720"/>
          <w:tab w:val="num" w:pos="319"/>
        </w:tabs>
        <w:overflowPunct w:val="0"/>
        <w:autoSpaceDE w:val="0"/>
        <w:autoSpaceDN w:val="0"/>
        <w:adjustRightInd w:val="0"/>
        <w:spacing w:after="0" w:line="226" w:lineRule="auto"/>
        <w:ind w:left="0" w:right="340" w:firstLine="2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bukashka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org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– «Букашка»,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сайт для дошкольников.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Уроки рисования и музыки,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развивательные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игры, детские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флеш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игры и раскраски,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потешки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, колыбельные, тесты, скороговорки и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потешки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2A14B9" w:rsidRPr="00761B1B" w:rsidRDefault="00E6599F">
      <w:pPr>
        <w:widowControl w:val="0"/>
        <w:numPr>
          <w:ilvl w:val="0"/>
          <w:numId w:val="5"/>
        </w:numPr>
        <w:tabs>
          <w:tab w:val="clear" w:pos="720"/>
          <w:tab w:val="num" w:pos="380"/>
        </w:tabs>
        <w:overflowPunct w:val="0"/>
        <w:autoSpaceDE w:val="0"/>
        <w:autoSpaceDN w:val="0"/>
        <w:adjustRightInd w:val="0"/>
        <w:spacing w:after="0" w:line="236" w:lineRule="auto"/>
        <w:ind w:left="380" w:hanging="37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detkiuch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– «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Обучалки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развивалки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для детей»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их развития,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воспитания,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overflowPunct w:val="0"/>
        <w:autoSpaceDE w:val="0"/>
        <w:autoSpaceDN w:val="0"/>
        <w:adjustRightInd w:val="0"/>
        <w:spacing w:after="0" w:line="231" w:lineRule="auto"/>
        <w:ind w:right="140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lang w:val="ru-RU"/>
        </w:rPr>
        <w:t xml:space="preserve">обучения и творчества. </w:t>
      </w:r>
      <w:proofErr w:type="gramStart"/>
      <w:r w:rsidRPr="00761B1B">
        <w:rPr>
          <w:rFonts w:ascii="Times New Roman" w:hAnsi="Times New Roman"/>
          <w:sz w:val="24"/>
          <w:szCs w:val="24"/>
          <w:lang w:val="ru-RU"/>
        </w:rPr>
        <w:t xml:space="preserve">Здесь вы найдете статьи о детях, обучающие и развивающие программы для малышей и школьников, которые можно скачать бесплатно, а ребенок непременно захочет посмотреть детское обучающее видео, лучшие мультфильмы, сказки и </w:t>
      </w:r>
      <w:r w:rsidRPr="00761B1B">
        <w:rPr>
          <w:rFonts w:ascii="Times New Roman" w:hAnsi="Times New Roman"/>
          <w:sz w:val="24"/>
          <w:szCs w:val="24"/>
          <w:lang w:val="ru-RU"/>
        </w:rPr>
        <w:lastRenderedPageBreak/>
        <w:t xml:space="preserve">книги, все игры для развития, 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разукрашки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>, картинки, песенки караоке и многое другое; посмотреть или добавить детские произведения (рисунки, стихи и т.п.);</w:t>
      </w:r>
      <w:proofErr w:type="gramEnd"/>
      <w:r w:rsidRPr="00761B1B">
        <w:rPr>
          <w:rFonts w:ascii="Times New Roman" w:hAnsi="Times New Roman"/>
          <w:sz w:val="24"/>
          <w:szCs w:val="24"/>
          <w:lang w:val="ru-RU"/>
        </w:rPr>
        <w:t xml:space="preserve"> все самое необходимое для ребенка (интересные игрушки, софт, музыка, книги, игры ...)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teramult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org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ua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Сайт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"Старые мультфильмы"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http://www.multirussia.ru</w:t>
      </w:r>
      <w:r w:rsidRPr="00761B1B">
        <w:rPr>
          <w:rFonts w:ascii="Times New Roman" w:hAnsi="Times New Roman"/>
          <w:sz w:val="24"/>
          <w:szCs w:val="24"/>
        </w:rPr>
        <w:t>МУЛЬТИ-РОССИЯ</w:t>
      </w:r>
      <w:r w:rsidRPr="00761B1B">
        <w:rPr>
          <w:rFonts w:ascii="Times New Roman" w:hAnsi="Times New Roman"/>
          <w:color w:val="42839F"/>
          <w:sz w:val="24"/>
          <w:szCs w:val="24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teremoc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sz w:val="24"/>
          <w:szCs w:val="24"/>
          <w:lang w:val="ru-RU"/>
        </w:rPr>
        <w:t>Детский портал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"Теремок"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pochemu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4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ka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Детский портал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"Почемучка"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://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internetenok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narod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color w:val="42839F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color w:val="42839F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sz w:val="24"/>
          <w:szCs w:val="24"/>
          <w:lang w:val="ru-RU"/>
        </w:rPr>
        <w:t>Детский портал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  <w:r w:rsidRPr="00761B1B">
        <w:rPr>
          <w:rFonts w:ascii="Times New Roman" w:hAnsi="Times New Roman"/>
          <w:sz w:val="24"/>
          <w:szCs w:val="24"/>
          <w:lang w:val="ru-RU"/>
        </w:rPr>
        <w:t>"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Интернетѐнок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>"</w:t>
      </w:r>
      <w:r w:rsidRPr="00761B1B">
        <w:rPr>
          <w:rFonts w:ascii="Times New Roman" w:hAnsi="Times New Roman"/>
          <w:color w:val="42839F"/>
          <w:sz w:val="24"/>
          <w:szCs w:val="24"/>
          <w:lang w:val="ru-RU"/>
        </w:rPr>
        <w:t xml:space="preserve">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klepa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/-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Детский портал "</w:t>
      </w:r>
      <w:proofErr w:type="spellStart"/>
      <w:r w:rsidRPr="00761B1B">
        <w:rPr>
          <w:rFonts w:ascii="Times New Roman" w:hAnsi="Times New Roman"/>
          <w:sz w:val="24"/>
          <w:szCs w:val="24"/>
          <w:lang w:val="ru-RU"/>
        </w:rPr>
        <w:t>Клепа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" </w:t>
      </w: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7" w:lineRule="auto"/>
        <w:ind w:left="320" w:hanging="318"/>
        <w:jc w:val="both"/>
        <w:rPr>
          <w:rFonts w:ascii="Times New Roman" w:hAnsi="Times New Roman"/>
          <w:sz w:val="24"/>
          <w:szCs w:val="24"/>
        </w:rPr>
      </w:pP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sz w:val="24"/>
          <w:szCs w:val="24"/>
          <w:u w:val="single"/>
        </w:rPr>
        <w:t>kinder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- Интернет для детей. </w:t>
      </w:r>
      <w:proofErr w:type="spellStart"/>
      <w:r w:rsidRPr="00761B1B">
        <w:rPr>
          <w:rFonts w:ascii="Times New Roman" w:hAnsi="Times New Roman"/>
          <w:sz w:val="24"/>
          <w:szCs w:val="24"/>
        </w:rPr>
        <w:t>Каталог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детских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61B1B">
        <w:rPr>
          <w:rFonts w:ascii="Times New Roman" w:hAnsi="Times New Roman"/>
          <w:sz w:val="24"/>
          <w:szCs w:val="24"/>
        </w:rPr>
        <w:t>ресурсов</w:t>
      </w:r>
      <w:proofErr w:type="spellEnd"/>
      <w:r w:rsidRPr="00761B1B">
        <w:rPr>
          <w:rFonts w:ascii="Times New Roman" w:hAnsi="Times New Roman"/>
          <w:sz w:val="24"/>
          <w:szCs w:val="24"/>
        </w:rPr>
        <w:t xml:space="preserve">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www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solnyshko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ee</w:t>
      </w:r>
      <w:proofErr w:type="spellEnd"/>
      <w:r w:rsidRPr="00761B1B">
        <w:rPr>
          <w:rFonts w:ascii="Times New Roman" w:hAnsi="Times New Roman"/>
          <w:sz w:val="24"/>
          <w:szCs w:val="24"/>
          <w:lang w:val="ru-RU"/>
        </w:rPr>
        <w:t xml:space="preserve"> - Детский портал «Солнышко».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2A14B9" w:rsidRPr="00761B1B" w:rsidRDefault="00E6599F">
      <w:pPr>
        <w:widowControl w:val="0"/>
        <w:numPr>
          <w:ilvl w:val="0"/>
          <w:numId w:val="6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318"/>
        <w:jc w:val="both"/>
        <w:rPr>
          <w:rFonts w:ascii="Times New Roman" w:hAnsi="Times New Roman"/>
          <w:sz w:val="24"/>
          <w:szCs w:val="24"/>
          <w:lang w:val="ru-RU"/>
        </w:rPr>
      </w:pPr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library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thinkguest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r w:rsidRPr="00761B1B">
        <w:rPr>
          <w:rFonts w:ascii="Times New Roman" w:hAnsi="Times New Roman"/>
          <w:sz w:val="24"/>
          <w:szCs w:val="24"/>
          <w:u w:val="single"/>
        </w:rPr>
        <w:t>org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- Сайт об оригами для детей и родителей. </w:t>
      </w:r>
    </w:p>
    <w:p w:rsidR="002A14B9" w:rsidRPr="00761B1B" w:rsidRDefault="00E6599F">
      <w:pPr>
        <w:widowControl w:val="0"/>
        <w:numPr>
          <w:ilvl w:val="0"/>
          <w:numId w:val="7"/>
        </w:numPr>
        <w:tabs>
          <w:tab w:val="clear" w:pos="720"/>
          <w:tab w:val="num" w:pos="318"/>
        </w:tabs>
        <w:overflowPunct w:val="0"/>
        <w:autoSpaceDE w:val="0"/>
        <w:autoSpaceDN w:val="0"/>
        <w:adjustRightInd w:val="0"/>
        <w:spacing w:after="0" w:line="239" w:lineRule="auto"/>
        <w:ind w:left="318" w:hanging="318"/>
        <w:jc w:val="both"/>
        <w:rPr>
          <w:rFonts w:ascii="Times New Roman" w:hAnsi="Times New Roman"/>
          <w:sz w:val="24"/>
          <w:szCs w:val="24"/>
          <w:lang w:val="ru-RU"/>
        </w:rPr>
      </w:pPr>
      <w:bookmarkStart w:id="4" w:name="page7"/>
      <w:bookmarkEnd w:id="4"/>
      <w:r w:rsidRPr="00761B1B">
        <w:rPr>
          <w:rFonts w:ascii="Times New Roman" w:hAnsi="Times New Roman"/>
          <w:sz w:val="24"/>
          <w:szCs w:val="24"/>
          <w:u w:val="single"/>
        </w:rPr>
        <w:t>http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://</w:t>
      </w:r>
      <w:r w:rsidRPr="00761B1B">
        <w:rPr>
          <w:rFonts w:ascii="Times New Roman" w:hAnsi="Times New Roman"/>
          <w:sz w:val="24"/>
          <w:szCs w:val="24"/>
          <w:u w:val="single"/>
        </w:rPr>
        <w:t>owl</w:t>
      </w:r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21.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ucoz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.</w:t>
      </w:r>
      <w:proofErr w:type="spellStart"/>
      <w:r w:rsidRPr="00761B1B">
        <w:rPr>
          <w:rFonts w:ascii="Times New Roman" w:hAnsi="Times New Roman"/>
          <w:sz w:val="24"/>
          <w:szCs w:val="24"/>
          <w:u w:val="single"/>
        </w:rPr>
        <w:t>ru</w:t>
      </w:r>
      <w:proofErr w:type="spellEnd"/>
      <w:r w:rsidRPr="00761B1B">
        <w:rPr>
          <w:rFonts w:ascii="Times New Roman" w:hAnsi="Times New Roman"/>
          <w:sz w:val="24"/>
          <w:szCs w:val="24"/>
          <w:u w:val="single"/>
          <w:lang w:val="ru-RU"/>
        </w:rPr>
        <w:t>/</w:t>
      </w:r>
      <w:r w:rsidRPr="00761B1B">
        <w:rPr>
          <w:rFonts w:ascii="Times New Roman" w:hAnsi="Times New Roman"/>
          <w:sz w:val="24"/>
          <w:szCs w:val="24"/>
          <w:lang w:val="ru-RU"/>
        </w:rPr>
        <w:t xml:space="preserve"> Развивающий центр школьников и дошкольников "СОВЁНОК" </w:t>
      </w:r>
    </w:p>
    <w:p w:rsidR="002A14B9" w:rsidRPr="00761B1B" w:rsidRDefault="002A14B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2A14B9" w:rsidRPr="00761B1B" w:rsidSect="00761B1B">
      <w:pgSz w:w="11906" w:h="16838"/>
      <w:pgMar w:top="1136" w:right="566" w:bottom="1440" w:left="1702" w:header="720" w:footer="720" w:gutter="0"/>
      <w:cols w:space="720" w:equalWidth="0">
        <w:col w:w="9638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BB3"/>
    <w:multiLevelType w:val="hybridMultilevel"/>
    <w:tmpl w:val="00002EA6"/>
    <w:lvl w:ilvl="0" w:tplc="000012D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53C"/>
    <w:multiLevelType w:val="hybridMultilevel"/>
    <w:tmpl w:val="00007E87"/>
    <w:lvl w:ilvl="0" w:tplc="0000390C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1649"/>
    <w:multiLevelType w:val="hybridMultilevel"/>
    <w:tmpl w:val="00006DF1"/>
    <w:lvl w:ilvl="0" w:tplc="00005AF1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1BB"/>
    <w:multiLevelType w:val="hybridMultilevel"/>
    <w:tmpl w:val="000026E9"/>
    <w:lvl w:ilvl="0" w:tplc="000001EB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и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72AE"/>
    <w:multiLevelType w:val="hybridMultilevel"/>
    <w:tmpl w:val="00006952"/>
    <w:lvl w:ilvl="0" w:tplc="00005F9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4D738EE"/>
    <w:multiLevelType w:val="hybridMultilevel"/>
    <w:tmpl w:val="BA0AB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406C64"/>
    <w:multiLevelType w:val="hybridMultilevel"/>
    <w:tmpl w:val="72AE1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1"/>
  </w:num>
  <w:num w:numId="7">
    <w:abstractNumId w:val="2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99F"/>
    <w:rsid w:val="002A14B9"/>
    <w:rsid w:val="00761B1B"/>
    <w:rsid w:val="00E6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1377</Words>
  <Characters>7850</Characters>
  <Application>Microsoft Office Word</Application>
  <DocSecurity>0</DocSecurity>
  <Lines>65</Lines>
  <Paragraphs>18</Paragraphs>
  <ScaleCrop>false</ScaleCrop>
  <Company/>
  <LinksUpToDate>false</LinksUpToDate>
  <CharactersWithSpaces>9209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Online</cp:lastModifiedBy>
  <cp:revision>3</cp:revision>
  <dcterms:created xsi:type="dcterms:W3CDTF">2017-12-01T08:26:00Z</dcterms:created>
  <dcterms:modified xsi:type="dcterms:W3CDTF">2017-12-01T08:31:00Z</dcterms:modified>
</cp:coreProperties>
</file>